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4F11" w14:textId="75ABEAB1" w:rsidR="00264F50" w:rsidRDefault="002570C9" w:rsidP="00AE1BE3">
      <w:pPr>
        <w:pStyle w:val="Heading1"/>
        <w:rPr>
          <w:lang w:val="en-GB"/>
        </w:rPr>
      </w:pPr>
      <w:r>
        <w:rPr>
          <w:lang w:val="en-GB"/>
        </w:rPr>
        <w:t>Wa</w:t>
      </w:r>
      <w:r w:rsidR="00376D22">
        <w:rPr>
          <w:lang w:val="en-GB"/>
        </w:rPr>
        <w:t>ter</w:t>
      </w:r>
      <w:r w:rsidR="00AE1BE3">
        <w:rPr>
          <w:lang w:val="en-GB"/>
        </w:rPr>
        <w:t xml:space="preserve"> quick wins checklist</w:t>
      </w:r>
    </w:p>
    <w:p w14:paraId="1D911867" w14:textId="3BCA2ADF" w:rsidR="00AE1BE3" w:rsidRDefault="00B218E7" w:rsidP="00AE1BE3">
      <w:pPr>
        <w:rPr>
          <w:lang w:val="en-GB"/>
        </w:rPr>
      </w:pPr>
      <w:r>
        <w:rPr>
          <w:lang w:val="en-GB"/>
        </w:rPr>
        <w:t xml:space="preserve">Use the checklist below to help implement quick wins that will help in reducing </w:t>
      </w:r>
      <w:r w:rsidR="00376D22">
        <w:rPr>
          <w:lang w:val="en-GB"/>
        </w:rPr>
        <w:t>water usage</w:t>
      </w:r>
      <w:r w:rsidR="005C3A61">
        <w:rPr>
          <w:lang w:val="en-GB"/>
        </w:rPr>
        <w:t xml:space="preserve">, </w:t>
      </w:r>
      <w:r w:rsidR="00DF6668">
        <w:rPr>
          <w:lang w:val="en-GB"/>
        </w:rPr>
        <w:t>make your business more resource efficient</w:t>
      </w:r>
      <w:r w:rsidR="005C3A61">
        <w:rPr>
          <w:lang w:val="en-GB"/>
        </w:rPr>
        <w:t xml:space="preserve">, and save money. </w:t>
      </w:r>
    </w:p>
    <w:p w14:paraId="4899EEC6" w14:textId="736DC1B6" w:rsidR="00DF6668" w:rsidRPr="00776A75" w:rsidRDefault="00DF6668" w:rsidP="00AE1BE3">
      <w:pPr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776A75" w14:paraId="7B84FD7B" w14:textId="77777777" w:rsidTr="00776A75">
        <w:trPr>
          <w:trHeight w:val="403"/>
        </w:trPr>
        <w:tc>
          <w:tcPr>
            <w:tcW w:w="421" w:type="dxa"/>
          </w:tcPr>
          <w:p w14:paraId="32C5B139" w14:textId="026ABF11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4CF3A93" w14:textId="1067C46D" w:rsidR="00776A75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Regularly check for and fix leaks</w:t>
            </w:r>
            <w:r w:rsidR="00E80293">
              <w:rPr>
                <w:lang w:val="en-GB"/>
              </w:rPr>
              <w:t xml:space="preserve"> </w:t>
            </w:r>
          </w:p>
        </w:tc>
      </w:tr>
      <w:tr w:rsidR="00776A75" w14:paraId="1A19954A" w14:textId="77777777" w:rsidTr="00776A75">
        <w:trPr>
          <w:trHeight w:val="403"/>
        </w:trPr>
        <w:tc>
          <w:tcPr>
            <w:tcW w:w="421" w:type="dxa"/>
          </w:tcPr>
          <w:p w14:paraId="37FD5231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26944F5" w14:textId="2B258C77" w:rsidR="00776A75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Set up leak detection system</w:t>
            </w:r>
          </w:p>
        </w:tc>
      </w:tr>
      <w:tr w:rsidR="00776A75" w14:paraId="270000A3" w14:textId="77777777" w:rsidTr="00776A75">
        <w:trPr>
          <w:trHeight w:val="403"/>
        </w:trPr>
        <w:tc>
          <w:tcPr>
            <w:tcW w:w="421" w:type="dxa"/>
          </w:tcPr>
          <w:p w14:paraId="6280E583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803AB43" w14:textId="2E5DAC73" w:rsidR="00776A75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Regular</w:t>
            </w:r>
            <w:r w:rsidR="004E117F">
              <w:rPr>
                <w:lang w:val="en-GB"/>
              </w:rPr>
              <w:t>ly</w:t>
            </w:r>
            <w:r>
              <w:rPr>
                <w:lang w:val="en-GB"/>
              </w:rPr>
              <w:t xml:space="preserve"> maintain and check hot water equipment</w:t>
            </w:r>
            <w:r w:rsidR="004E117F">
              <w:rPr>
                <w:lang w:val="en-GB"/>
              </w:rPr>
              <w:t xml:space="preserve"> and cooling towers </w:t>
            </w:r>
          </w:p>
        </w:tc>
      </w:tr>
      <w:tr w:rsidR="00776A75" w14:paraId="00ED067A" w14:textId="77777777" w:rsidTr="00776A75">
        <w:trPr>
          <w:trHeight w:val="403"/>
        </w:trPr>
        <w:tc>
          <w:tcPr>
            <w:tcW w:w="421" w:type="dxa"/>
          </w:tcPr>
          <w:p w14:paraId="46254495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84ECC65" w14:textId="42BD046A" w:rsidR="00776A75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Ensure all hot water pipes, cylinders and valves are well insulated</w:t>
            </w:r>
          </w:p>
        </w:tc>
      </w:tr>
      <w:tr w:rsidR="00BC73B3" w14:paraId="3262708E" w14:textId="77777777" w:rsidTr="00776A75">
        <w:trPr>
          <w:trHeight w:val="403"/>
        </w:trPr>
        <w:tc>
          <w:tcPr>
            <w:tcW w:w="421" w:type="dxa"/>
          </w:tcPr>
          <w:p w14:paraId="201E382F" w14:textId="17D46E9C" w:rsidR="00BC73B3" w:rsidRDefault="00BC73B3" w:rsidP="00BC73B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0C018746" w14:textId="08FEAC88" w:rsidR="00BC73B3" w:rsidRDefault="00BC73B3" w:rsidP="00BC73B3">
            <w:pPr>
              <w:rPr>
                <w:lang w:val="en-GB"/>
              </w:rPr>
            </w:pPr>
            <w:r>
              <w:rPr>
                <w:lang w:val="en-GB"/>
              </w:rPr>
              <w:t xml:space="preserve">Set water controls that match occupancy rates </w:t>
            </w:r>
          </w:p>
        </w:tc>
      </w:tr>
      <w:tr w:rsidR="00BC73B3" w14:paraId="32B9F0F9" w14:textId="77777777" w:rsidTr="00776A75">
        <w:trPr>
          <w:trHeight w:val="403"/>
        </w:trPr>
        <w:tc>
          <w:tcPr>
            <w:tcW w:w="421" w:type="dxa"/>
          </w:tcPr>
          <w:p w14:paraId="0584CFB5" w14:textId="77777777" w:rsidR="00BC73B3" w:rsidRDefault="00BC73B3" w:rsidP="00BC73B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B26892E" w14:textId="03857097" w:rsidR="00BC73B3" w:rsidRDefault="00BC73B3" w:rsidP="00BC73B3">
            <w:pPr>
              <w:rPr>
                <w:lang w:val="en-GB"/>
              </w:rPr>
            </w:pPr>
            <w:r>
              <w:rPr>
                <w:lang w:val="en-GB"/>
              </w:rPr>
              <w:t>Staff awareness training on water reduction and usage</w:t>
            </w:r>
          </w:p>
        </w:tc>
      </w:tr>
      <w:tr w:rsidR="00BC73B3" w14:paraId="0703E012" w14:textId="77777777" w:rsidTr="00776A75">
        <w:trPr>
          <w:trHeight w:val="403"/>
        </w:trPr>
        <w:tc>
          <w:tcPr>
            <w:tcW w:w="421" w:type="dxa"/>
          </w:tcPr>
          <w:p w14:paraId="225E4611" w14:textId="77777777" w:rsidR="00BC73B3" w:rsidRDefault="00BC73B3" w:rsidP="00BC73B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353FCD98" w14:textId="04679CCC" w:rsidR="00BC73B3" w:rsidRDefault="00BC73B3" w:rsidP="00BC73B3">
            <w:pPr>
              <w:rPr>
                <w:lang w:val="en-GB"/>
              </w:rPr>
            </w:pPr>
            <w:r>
              <w:rPr>
                <w:lang w:val="en-GB"/>
              </w:rPr>
              <w:t>Posters and guidance within communal areas to raise awareness</w:t>
            </w:r>
          </w:p>
        </w:tc>
      </w:tr>
      <w:tr w:rsidR="00776A75" w14:paraId="48D2CCA0" w14:textId="77777777" w:rsidTr="00776A75">
        <w:trPr>
          <w:trHeight w:val="403"/>
        </w:trPr>
        <w:tc>
          <w:tcPr>
            <w:tcW w:w="421" w:type="dxa"/>
          </w:tcPr>
          <w:p w14:paraId="3AB7C857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BDC98FE" w14:textId="37B9A9D1" w:rsidR="00776A75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Fix automatic sensors on taps</w:t>
            </w:r>
          </w:p>
        </w:tc>
      </w:tr>
      <w:tr w:rsidR="00BC73B3" w14:paraId="0CBADC97" w14:textId="77777777" w:rsidTr="00776A75">
        <w:trPr>
          <w:trHeight w:val="403"/>
        </w:trPr>
        <w:tc>
          <w:tcPr>
            <w:tcW w:w="421" w:type="dxa"/>
          </w:tcPr>
          <w:p w14:paraId="076FF540" w14:textId="77777777" w:rsidR="00BC73B3" w:rsidRDefault="00BC73B3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6D20571D" w14:textId="043744CD" w:rsidR="00BC73B3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Regularly check hot water temperatures – consider regulatory requirements, including legionella testing</w:t>
            </w:r>
          </w:p>
        </w:tc>
      </w:tr>
      <w:tr w:rsidR="00BC73B3" w14:paraId="46A43233" w14:textId="77777777" w:rsidTr="00776A75">
        <w:trPr>
          <w:trHeight w:val="403"/>
        </w:trPr>
        <w:tc>
          <w:tcPr>
            <w:tcW w:w="421" w:type="dxa"/>
          </w:tcPr>
          <w:p w14:paraId="7FFC8E44" w14:textId="111E1D51" w:rsidR="00BC73B3" w:rsidRDefault="00BC73B3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6EABEBE" w14:textId="08AA3865" w:rsidR="00BC73B3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Review the volume of water storage heaters and tanks – do they meet or exceed your needs?</w:t>
            </w:r>
          </w:p>
        </w:tc>
      </w:tr>
      <w:tr w:rsidR="00BC73B3" w14:paraId="72D920DD" w14:textId="77777777" w:rsidTr="00776A75">
        <w:trPr>
          <w:trHeight w:val="403"/>
        </w:trPr>
        <w:tc>
          <w:tcPr>
            <w:tcW w:w="421" w:type="dxa"/>
          </w:tcPr>
          <w:p w14:paraId="0D0F1C68" w14:textId="77777777" w:rsidR="00BC73B3" w:rsidRDefault="00BC73B3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7C16F57" w14:textId="1DF01A85" w:rsidR="00BC73B3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>Consider reusing water in manufacturing processes, set up a water reuse system</w:t>
            </w:r>
          </w:p>
        </w:tc>
      </w:tr>
      <w:tr w:rsidR="00BC73B3" w14:paraId="53DC0C71" w14:textId="77777777" w:rsidTr="00776A75">
        <w:trPr>
          <w:trHeight w:val="403"/>
        </w:trPr>
        <w:tc>
          <w:tcPr>
            <w:tcW w:w="421" w:type="dxa"/>
          </w:tcPr>
          <w:p w14:paraId="158946F6" w14:textId="77777777" w:rsidR="00BC73B3" w:rsidRDefault="00BC73B3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E740476" w14:textId="219800FE" w:rsidR="00BC73B3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 xml:space="preserve">Install water filtration system </w:t>
            </w:r>
          </w:p>
        </w:tc>
      </w:tr>
      <w:tr w:rsidR="00BC73B3" w14:paraId="522796AA" w14:textId="77777777" w:rsidTr="00776A75">
        <w:trPr>
          <w:trHeight w:val="403"/>
        </w:trPr>
        <w:tc>
          <w:tcPr>
            <w:tcW w:w="421" w:type="dxa"/>
          </w:tcPr>
          <w:p w14:paraId="392C5435" w14:textId="77777777" w:rsidR="00BC73B3" w:rsidRDefault="00BC73B3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4A752FC" w14:textId="1944CD8C" w:rsidR="00BC73B3" w:rsidRDefault="00BC73B3" w:rsidP="00AE1BE3">
            <w:pPr>
              <w:rPr>
                <w:lang w:val="en-GB"/>
              </w:rPr>
            </w:pPr>
            <w:r>
              <w:rPr>
                <w:lang w:val="en-GB"/>
              </w:rPr>
              <w:t xml:space="preserve">Review manufacturing processes </w:t>
            </w:r>
          </w:p>
        </w:tc>
      </w:tr>
    </w:tbl>
    <w:p w14:paraId="0A6D304C" w14:textId="77777777" w:rsidR="00DF6668" w:rsidRPr="00581027" w:rsidRDefault="00DF6668" w:rsidP="00AE1BE3">
      <w:pPr>
        <w:rPr>
          <w:lang w:val="en-GB"/>
        </w:rPr>
      </w:pPr>
    </w:p>
    <w:sectPr w:rsidR="00DF6668" w:rsidRPr="00581027" w:rsidSect="00581027">
      <w:headerReference w:type="default" r:id="rId12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42CA" w14:textId="77777777" w:rsidR="00B137BA" w:rsidRDefault="00B137BA" w:rsidP="00555D3B">
      <w:pPr>
        <w:spacing w:before="0" w:after="0" w:line="240" w:lineRule="auto"/>
      </w:pPr>
      <w:r>
        <w:separator/>
      </w:r>
    </w:p>
  </w:endnote>
  <w:endnote w:type="continuationSeparator" w:id="0">
    <w:p w14:paraId="7E81EEFA" w14:textId="77777777" w:rsidR="00B137BA" w:rsidRDefault="00B137BA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8517" w14:textId="77777777" w:rsidR="00B137BA" w:rsidRDefault="00B137BA" w:rsidP="00555D3B">
      <w:pPr>
        <w:spacing w:before="0" w:after="0" w:line="240" w:lineRule="auto"/>
      </w:pPr>
      <w:r>
        <w:separator/>
      </w:r>
    </w:p>
  </w:footnote>
  <w:footnote w:type="continuationSeparator" w:id="0">
    <w:p w14:paraId="324AD420" w14:textId="77777777" w:rsidR="00B137BA" w:rsidRDefault="00B137BA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2AF6" w14:textId="1646011F" w:rsidR="00581027" w:rsidRPr="00581027" w:rsidRDefault="00316C1D" w:rsidP="00316C1D">
    <w:pPr>
      <w:pStyle w:val="Header"/>
      <w:tabs>
        <w:tab w:val="left" w:pos="770"/>
      </w:tabs>
      <w:ind w:left="720"/>
      <w:jc w:val="right"/>
      <w:rPr>
        <w:lang w:val="en-GB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A53225"/>
    <w:multiLevelType w:val="hybridMultilevel"/>
    <w:tmpl w:val="202CAA5E"/>
    <w:lvl w:ilvl="0" w:tplc="AEA68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905">
    <w:abstractNumId w:val="8"/>
  </w:num>
  <w:num w:numId="2" w16cid:durableId="1170481560">
    <w:abstractNumId w:val="3"/>
  </w:num>
  <w:num w:numId="3" w16cid:durableId="183979548">
    <w:abstractNumId w:val="2"/>
  </w:num>
  <w:num w:numId="4" w16cid:durableId="25838345">
    <w:abstractNumId w:val="1"/>
  </w:num>
  <w:num w:numId="5" w16cid:durableId="1576933084">
    <w:abstractNumId w:val="0"/>
  </w:num>
  <w:num w:numId="6" w16cid:durableId="45178610">
    <w:abstractNumId w:val="9"/>
  </w:num>
  <w:num w:numId="7" w16cid:durableId="2123528211">
    <w:abstractNumId w:val="7"/>
  </w:num>
  <w:num w:numId="8" w16cid:durableId="343360574">
    <w:abstractNumId w:val="6"/>
  </w:num>
  <w:num w:numId="9" w16cid:durableId="1381397730">
    <w:abstractNumId w:val="5"/>
  </w:num>
  <w:num w:numId="10" w16cid:durableId="1248729632">
    <w:abstractNumId w:val="4"/>
  </w:num>
  <w:num w:numId="11" w16cid:durableId="296952052">
    <w:abstractNumId w:val="12"/>
  </w:num>
  <w:num w:numId="12" w16cid:durableId="1579947664">
    <w:abstractNumId w:val="11"/>
  </w:num>
  <w:num w:numId="13" w16cid:durableId="1996906965">
    <w:abstractNumId w:val="10"/>
  </w:num>
  <w:num w:numId="14" w16cid:durableId="21335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C"/>
    <w:rsid w:val="00025FAF"/>
    <w:rsid w:val="000E49DD"/>
    <w:rsid w:val="00116DC5"/>
    <w:rsid w:val="00127243"/>
    <w:rsid w:val="001370EC"/>
    <w:rsid w:val="00185CD0"/>
    <w:rsid w:val="001E267D"/>
    <w:rsid w:val="00215FB1"/>
    <w:rsid w:val="00255900"/>
    <w:rsid w:val="00255A8D"/>
    <w:rsid w:val="002570C9"/>
    <w:rsid w:val="00264F50"/>
    <w:rsid w:val="002770CD"/>
    <w:rsid w:val="00280720"/>
    <w:rsid w:val="002B068C"/>
    <w:rsid w:val="002B2CFF"/>
    <w:rsid w:val="002C494B"/>
    <w:rsid w:val="002E055D"/>
    <w:rsid w:val="002F6557"/>
    <w:rsid w:val="00313543"/>
    <w:rsid w:val="0031538B"/>
    <w:rsid w:val="00316C1D"/>
    <w:rsid w:val="003327E8"/>
    <w:rsid w:val="00360077"/>
    <w:rsid w:val="00372ABF"/>
    <w:rsid w:val="00376D22"/>
    <w:rsid w:val="003A34B5"/>
    <w:rsid w:val="003A6F6A"/>
    <w:rsid w:val="003D363D"/>
    <w:rsid w:val="0042689F"/>
    <w:rsid w:val="004B126A"/>
    <w:rsid w:val="004E117F"/>
    <w:rsid w:val="004F323F"/>
    <w:rsid w:val="00511894"/>
    <w:rsid w:val="00555D3B"/>
    <w:rsid w:val="00563DC8"/>
    <w:rsid w:val="00574ABC"/>
    <w:rsid w:val="00581027"/>
    <w:rsid w:val="005A5FA8"/>
    <w:rsid w:val="005B3071"/>
    <w:rsid w:val="005B4555"/>
    <w:rsid w:val="005C3A61"/>
    <w:rsid w:val="00620332"/>
    <w:rsid w:val="00662A26"/>
    <w:rsid w:val="006F1179"/>
    <w:rsid w:val="00707F5C"/>
    <w:rsid w:val="007108FD"/>
    <w:rsid w:val="00717393"/>
    <w:rsid w:val="0073110F"/>
    <w:rsid w:val="00776A75"/>
    <w:rsid w:val="007C645B"/>
    <w:rsid w:val="007D59F9"/>
    <w:rsid w:val="008049D7"/>
    <w:rsid w:val="00816880"/>
    <w:rsid w:val="00821BC9"/>
    <w:rsid w:val="00825A2B"/>
    <w:rsid w:val="008979A7"/>
    <w:rsid w:val="008C7ED7"/>
    <w:rsid w:val="0091004F"/>
    <w:rsid w:val="00916709"/>
    <w:rsid w:val="0094635F"/>
    <w:rsid w:val="0096085C"/>
    <w:rsid w:val="009C6D71"/>
    <w:rsid w:val="009F751F"/>
    <w:rsid w:val="00A17EA3"/>
    <w:rsid w:val="00A3057E"/>
    <w:rsid w:val="00A4516E"/>
    <w:rsid w:val="00A63BE8"/>
    <w:rsid w:val="00A96DAA"/>
    <w:rsid w:val="00AA1380"/>
    <w:rsid w:val="00AA2585"/>
    <w:rsid w:val="00AE1BE3"/>
    <w:rsid w:val="00AE478F"/>
    <w:rsid w:val="00B1229F"/>
    <w:rsid w:val="00B125DC"/>
    <w:rsid w:val="00B137BA"/>
    <w:rsid w:val="00B218E7"/>
    <w:rsid w:val="00B46BA6"/>
    <w:rsid w:val="00B9392D"/>
    <w:rsid w:val="00BC73B3"/>
    <w:rsid w:val="00C01C4C"/>
    <w:rsid w:val="00C041DB"/>
    <w:rsid w:val="00C127AE"/>
    <w:rsid w:val="00C37F7F"/>
    <w:rsid w:val="00C57EA3"/>
    <w:rsid w:val="00C656BA"/>
    <w:rsid w:val="00C83555"/>
    <w:rsid w:val="00C9111C"/>
    <w:rsid w:val="00CD440E"/>
    <w:rsid w:val="00CE6D3B"/>
    <w:rsid w:val="00D268A5"/>
    <w:rsid w:val="00D274EE"/>
    <w:rsid w:val="00D46794"/>
    <w:rsid w:val="00D50BB6"/>
    <w:rsid w:val="00D5267D"/>
    <w:rsid w:val="00D868B9"/>
    <w:rsid w:val="00DF1E72"/>
    <w:rsid w:val="00DF6668"/>
    <w:rsid w:val="00E05BCF"/>
    <w:rsid w:val="00E3045C"/>
    <w:rsid w:val="00E33B3C"/>
    <w:rsid w:val="00E7243F"/>
    <w:rsid w:val="00E73D3F"/>
    <w:rsid w:val="00E80293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B059E"/>
  <w15:docId w15:val="{CA06278A-0D3D-4E59-B2DB-ED57E4C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14\AppData\Roaming\Microsoft\Templates\Ricardo\Ricardo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  <Version_x0020_No xmlns="http://schemas.microsoft.com/sharepoint/v3">0.2</Version_x0020_No>
  </documentManagement>
</p:properties>
</file>

<file path=customXml/itemProps1.xml><?xml version="1.0" encoding="utf-8"?>
<ds:datastoreItem xmlns:ds="http://schemas.openxmlformats.org/officeDocument/2006/customXml" ds:itemID="{512E8D02-656B-41EC-9ED5-79AA69D8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E594-A297-456F-AE96-475A470EE8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D6293A-DFD7-45B3-B3E3-707F6AD3B9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51DC61-BEDF-4E6D-A982-1EA7B8A6C0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9FBE2B-5F7F-4135-8B85-48EF808E347F}">
  <ds:schemaRefs>
    <ds:schemaRef ds:uri="9da75475-375b-4a80-ae72-26a36a889c5e"/>
    <ds:schemaRef ds:uri="226c2f99-6ecc-47b1-afba-7ee95d104bc7"/>
    <ds:schemaRef ds:uri="http://purl.org/dc/elements/1.1/"/>
    <ds:schemaRef ds:uri="http://schemas.microsoft.com/office/2006/metadata/properties"/>
    <ds:schemaRef ds:uri="75975772-6a6d-4c16-8090-d45d9e29473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Ricardo Meeting Agenda Template</Template>
  <TotalTime>6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Harkins, Eireann</dc:creator>
  <cp:lastModifiedBy>Ride, Lizzie</cp:lastModifiedBy>
  <cp:revision>3</cp:revision>
  <dcterms:created xsi:type="dcterms:W3CDTF">2023-10-27T19:00:00Z</dcterms:created>
  <dcterms:modified xsi:type="dcterms:W3CDTF">2023-10-27T19:02:00Z</dcterms:modified>
  <cp:version>2022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0x010100A1A26C4BCFF240D5BC273ED44781910B0099ABC35E27124A4BA951A96BFF4C9D9D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GrammarlyDocumentId">
    <vt:lpwstr>a87fe4a8-fbae-4a9b-a4a1-cf08ce96a046</vt:lpwstr>
  </property>
  <property fmtid="{D5CDD505-2E9C-101B-9397-08002B2CF9AE}" pid="6" name="BusinessArea">
    <vt:lpwstr/>
  </property>
  <property fmtid="{D5CDD505-2E9C-101B-9397-08002B2CF9AE}" pid="7" name="AgressoCustomer">
    <vt:lpwstr/>
  </property>
  <property fmtid="{D5CDD505-2E9C-101B-9397-08002B2CF9AE}" pid="8" name="R-Division">
    <vt:lpwstr/>
  </property>
  <property fmtid="{D5CDD505-2E9C-101B-9397-08002B2CF9AE}" pid="9" name="R-DivisionPolicy">
    <vt:lpwstr/>
  </property>
  <property fmtid="{D5CDD505-2E9C-101B-9397-08002B2CF9AE}" pid="10" name="R-Keywords">
    <vt:lpwstr/>
  </property>
  <property fmtid="{D5CDD505-2E9C-101B-9397-08002B2CF9AE}" pid="11" name="Document Type">
    <vt:lpwstr>1;#Project Document|df098213-6b74-42fc-9316-2f1a9531d8f9</vt:lpwstr>
  </property>
  <property fmtid="{D5CDD505-2E9C-101B-9397-08002B2CF9AE}" pid="12" name="Market Sector">
    <vt:lpwstr/>
  </property>
</Properties>
</file>